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1D625A3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45C81">
        <w:rPr>
          <w:rFonts w:ascii="Times New Roman" w:eastAsia="Arial Unicode MS" w:hAnsi="Times New Roman" w:cs="Times New Roman"/>
          <w:b/>
          <w:sz w:val="24"/>
          <w:szCs w:val="24"/>
          <w:lang w:eastAsia="lv-LV"/>
        </w:rPr>
        <w:t>8</w:t>
      </w:r>
      <w:r w:rsidR="00010390">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010390">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371833E0"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68ADFEF" w14:textId="08BD9936" w:rsidR="00010390" w:rsidRDefault="0001039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79DAA2E" w14:textId="77777777" w:rsidR="00010390" w:rsidRPr="00010390" w:rsidRDefault="00010390" w:rsidP="00010390">
      <w:pPr>
        <w:keepNext/>
        <w:spacing w:after="0" w:line="240" w:lineRule="auto"/>
        <w:jc w:val="both"/>
        <w:outlineLvl w:val="0"/>
        <w:rPr>
          <w:rFonts w:ascii="Times New Roman" w:eastAsia="Arial Unicode MS" w:hAnsi="Times New Roman" w:cs="Arial Unicode MS"/>
          <w:b/>
          <w:sz w:val="24"/>
          <w:szCs w:val="24"/>
          <w:lang w:eastAsia="lv-LV"/>
        </w:rPr>
      </w:pPr>
      <w:r w:rsidRPr="00010390">
        <w:rPr>
          <w:rFonts w:ascii="Times New Roman" w:eastAsia="Arial Unicode MS" w:hAnsi="Times New Roman" w:cs="Arial Unicode MS"/>
          <w:b/>
          <w:sz w:val="24"/>
          <w:szCs w:val="24"/>
          <w:lang w:eastAsia="lv-LV"/>
        </w:rPr>
        <w:t xml:space="preserve">Par grozījumiem 2015. gada 26. novembra lēmumā Nr. 695 (protokols Nr.25, 2.p) </w:t>
      </w:r>
      <w:r w:rsidRPr="00010390">
        <w:rPr>
          <w:rFonts w:ascii="Times New Roman" w:eastAsia="Arial Unicode MS" w:hAnsi="Times New Roman" w:cs="Arial Unicode MS"/>
          <w:b/>
          <w:bCs/>
          <w:sz w:val="24"/>
          <w:szCs w:val="24"/>
          <w:lang w:eastAsia="lv-LV"/>
        </w:rPr>
        <w:t>“Par zemes vienības sadalīšanu”</w:t>
      </w:r>
    </w:p>
    <w:p w14:paraId="273F549F" w14:textId="77777777" w:rsidR="00010390" w:rsidRDefault="00010390" w:rsidP="00010390">
      <w:pPr>
        <w:spacing w:after="0" w:line="240" w:lineRule="auto"/>
        <w:ind w:firstLine="720"/>
        <w:jc w:val="both"/>
        <w:rPr>
          <w:rFonts w:ascii="Times New Roman" w:eastAsia="Times New Roman" w:hAnsi="Times New Roman" w:cs="Times New Roman"/>
          <w:i/>
          <w:sz w:val="24"/>
          <w:szCs w:val="24"/>
          <w:lang w:eastAsia="lv-LV"/>
        </w:rPr>
      </w:pPr>
    </w:p>
    <w:p w14:paraId="39CCA24D" w14:textId="34B53858" w:rsidR="00010390" w:rsidRDefault="00010390" w:rsidP="00010390">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Madonas novada pašvaldībā</w:t>
      </w:r>
      <w:r>
        <w:rPr>
          <w:rFonts w:ascii="Times New Roman" w:eastAsia="Times New Roman" w:hAnsi="Times New Roman" w:cs="Times New Roman"/>
          <w:sz w:val="24"/>
          <w:szCs w:val="24"/>
          <w:lang w:eastAsia="lv-LV"/>
        </w:rPr>
        <w:t xml:space="preserve"> </w:t>
      </w:r>
      <w:r w:rsidRPr="006D3951">
        <w:rPr>
          <w:rFonts w:ascii="Times New Roman" w:eastAsia="Times New Roman" w:hAnsi="Times New Roman" w:cs="Times New Roman"/>
          <w:sz w:val="24"/>
          <w:szCs w:val="24"/>
          <w:lang w:eastAsia="lv-LV"/>
        </w:rPr>
        <w:t>2015.gada 26.novembrī tika pieņemts lēmums Nr.695 (protokols Nr.25, 2.p) “Par zemes vienības sadalīšanu”</w:t>
      </w:r>
      <w:r>
        <w:rPr>
          <w:rFonts w:ascii="Times New Roman" w:eastAsia="Times New Roman" w:hAnsi="Times New Roman" w:cs="Times New Roman"/>
          <w:sz w:val="24"/>
          <w:szCs w:val="24"/>
          <w:lang w:eastAsia="lv-LV"/>
        </w:rPr>
        <w:t xml:space="preserve"> (turpmāk -lēmums). </w:t>
      </w:r>
    </w:p>
    <w:p w14:paraId="7A7B296E" w14:textId="68F59DAC" w:rsidR="00010390" w:rsidRDefault="00010390" w:rsidP="0001039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Veicot īpašuma reģistrāciju, konstatēts, ka nekustamā īpašuma “Leitāni” kadastra numurs 7070 006 0036, kas atrodas Ļaudonas pagastā, Madonas novadā</w:t>
      </w:r>
      <w:r w:rsidR="00DC1E8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lēmumam pievienotā skice ir neprecīza. </w:t>
      </w:r>
    </w:p>
    <w:p w14:paraId="61F14969" w14:textId="77777777" w:rsidR="00010390" w:rsidRPr="006E087D" w:rsidRDefault="00010390" w:rsidP="0001039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Veikt grozījumus lēmuma 1.punktā, izsakot to jaunā redakcijā, pievienojot atbilstošu grafisko skici. </w:t>
      </w:r>
    </w:p>
    <w:p w14:paraId="009A2314" w14:textId="04A5CE08" w:rsidR="00010390" w:rsidRPr="00010390" w:rsidRDefault="00010390" w:rsidP="00010390">
      <w:pPr>
        <w:spacing w:after="0" w:line="240" w:lineRule="auto"/>
        <w:ind w:firstLine="720"/>
        <w:jc w:val="both"/>
        <w:rPr>
          <w:rFonts w:ascii="Times New Roman" w:hAnsi="Times New Roman" w:cs="Times New Roman"/>
          <w:color w:val="000000" w:themeColor="text1"/>
          <w:sz w:val="24"/>
          <w:szCs w:val="24"/>
        </w:rPr>
      </w:pPr>
      <w:r w:rsidRPr="006E087D">
        <w:rPr>
          <w:rFonts w:ascii="Times New Roman" w:eastAsia="Times New Roman" w:hAnsi="Times New Roman" w:cs="Times New Roman"/>
          <w:sz w:val="24"/>
          <w:szCs w:val="24"/>
          <w:lang w:eastAsia="lv-LV"/>
        </w:rPr>
        <w:t xml:space="preserve"> </w:t>
      </w:r>
      <w:r w:rsidRPr="00121F94">
        <w:rPr>
          <w:rFonts w:ascii="Times New Roman" w:eastAsia="Times New Roman" w:hAnsi="Times New Roman" w:cs="Times New Roman"/>
          <w:sz w:val="24"/>
          <w:szCs w:val="24"/>
          <w:lang w:eastAsia="lv-LV"/>
        </w:rPr>
        <w:t>Pamatojoties uz</w:t>
      </w:r>
      <w:r w:rsidRPr="006E087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Ministru kabineta noteikumiem Nr.263 “</w:t>
      </w:r>
      <w:r w:rsidRPr="00714DDB">
        <w:rPr>
          <w:rFonts w:ascii="Times New Roman" w:eastAsia="Times New Roman" w:hAnsi="Times New Roman" w:cs="Times New Roman"/>
          <w:sz w:val="24"/>
          <w:szCs w:val="24"/>
          <w:lang w:eastAsia="lv-LV"/>
        </w:rPr>
        <w:t>Kadastra objekta reģistrācijas un kadastra datu aktualizācijas noteikumi” 187.2 punktu,</w:t>
      </w:r>
      <w:r>
        <w:rPr>
          <w:rFonts w:ascii="Times New Roman" w:eastAsia="Times New Roman" w:hAnsi="Times New Roman" w:cs="Times New Roman"/>
          <w:sz w:val="24"/>
          <w:szCs w:val="24"/>
          <w:lang w:eastAsia="lv-LV"/>
        </w:rPr>
        <w:t xml:space="preserve"> ņemot vērā 10.02.2021. Uzņēmējdarbības, teritoriālo un vides jautājumu komitejas atzinumu, </w:t>
      </w:r>
      <w:r w:rsidRPr="00A45C81">
        <w:rPr>
          <w:rFonts w:ascii="Times New Roman" w:hAnsi="Times New Roman" w:cs="Times New Roman"/>
          <w:b/>
          <w:noProof/>
          <w:color w:val="000000" w:themeColor="text1"/>
          <w:sz w:val="24"/>
          <w:szCs w:val="24"/>
        </w:rPr>
        <w:t>atklāti</w:t>
      </w:r>
      <w:r w:rsidRPr="00A45C81">
        <w:rPr>
          <w:rFonts w:ascii="Times New Roman" w:hAnsi="Times New Roman" w:cs="Times New Roman"/>
          <w:b/>
          <w:color w:val="000000" w:themeColor="text1"/>
          <w:sz w:val="24"/>
          <w:szCs w:val="24"/>
        </w:rPr>
        <w:t xml:space="preserve"> balsojot:</w:t>
      </w:r>
      <w:r w:rsidRPr="00A45C81">
        <w:rPr>
          <w:rFonts w:ascii="Times New Roman" w:hAnsi="Times New Roman" w:cs="Times New Roman"/>
          <w:b/>
          <w:noProof/>
          <w:color w:val="000000" w:themeColor="text1"/>
          <w:sz w:val="24"/>
          <w:szCs w:val="24"/>
        </w:rPr>
        <w:t xml:space="preserve"> PAR - 15 </w:t>
      </w:r>
      <w:r w:rsidRPr="00A45C81">
        <w:rPr>
          <w:rFonts w:ascii="Times New Roman" w:hAnsi="Times New Roman" w:cs="Times New Roman"/>
          <w:noProof/>
          <w:color w:val="000000" w:themeColor="text1"/>
          <w:sz w:val="24"/>
          <w:szCs w:val="24"/>
        </w:rPr>
        <w:t>(Agris Lungevičs, Aleksandrs Šrubs, Andrejs Ceļapīters, Andris Dombrovskis, Andris Sakne, Antra Gotlaufa, Artūrs Grandāns, Gatis Teilis, Inese Strode, Ivars Miķelsons, Kaspars Udrass, Rihards Saulītis, Valda Kļaviņa, Valentīns Rakstiņš, Zigfrīds Gora)</w:t>
      </w:r>
      <w:r w:rsidRPr="00A45C81">
        <w:rPr>
          <w:rFonts w:ascii="Times New Roman" w:hAnsi="Times New Roman" w:cs="Times New Roman"/>
          <w:b/>
          <w:noProof/>
          <w:color w:val="000000" w:themeColor="text1"/>
          <w:sz w:val="24"/>
          <w:szCs w:val="24"/>
        </w:rPr>
        <w:t>, PRET – NAV</w:t>
      </w:r>
      <w:r w:rsidRPr="00A45C81">
        <w:rPr>
          <w:rFonts w:ascii="Times New Roman" w:hAnsi="Times New Roman" w:cs="Times New Roman"/>
          <w:bCs/>
          <w:noProof/>
          <w:color w:val="000000" w:themeColor="text1"/>
          <w:sz w:val="24"/>
          <w:szCs w:val="24"/>
        </w:rPr>
        <w:t xml:space="preserve">, </w:t>
      </w:r>
      <w:r w:rsidRPr="00A45C81">
        <w:rPr>
          <w:rFonts w:ascii="Times New Roman" w:hAnsi="Times New Roman" w:cs="Times New Roman"/>
          <w:b/>
          <w:noProof/>
          <w:color w:val="000000" w:themeColor="text1"/>
          <w:sz w:val="24"/>
          <w:szCs w:val="24"/>
        </w:rPr>
        <w:t>ATTURAS –  NAV</w:t>
      </w:r>
      <w:r w:rsidRPr="00A45C81">
        <w:rPr>
          <w:rFonts w:ascii="Times New Roman" w:hAnsi="Times New Roman" w:cs="Times New Roman"/>
          <w:bCs/>
          <w:noProof/>
          <w:color w:val="000000" w:themeColor="text1"/>
          <w:sz w:val="24"/>
          <w:szCs w:val="24"/>
        </w:rPr>
        <w:t>,</w:t>
      </w:r>
      <w:r w:rsidRPr="00A45C81">
        <w:rPr>
          <w:rFonts w:ascii="Times New Roman" w:hAnsi="Times New Roman" w:cs="Times New Roman"/>
          <w:color w:val="000000" w:themeColor="text1"/>
          <w:sz w:val="24"/>
          <w:szCs w:val="24"/>
        </w:rPr>
        <w:t xml:space="preserve"> Madonas novada pašvaldības dome</w:t>
      </w:r>
      <w:r w:rsidRPr="00A45C81">
        <w:rPr>
          <w:rFonts w:ascii="Times New Roman" w:hAnsi="Times New Roman" w:cs="Times New Roman"/>
          <w:b/>
          <w:color w:val="000000" w:themeColor="text1"/>
          <w:sz w:val="24"/>
          <w:szCs w:val="24"/>
        </w:rPr>
        <w:t xml:space="preserve"> NOLEMJ:</w:t>
      </w:r>
    </w:p>
    <w:p w14:paraId="34407941" w14:textId="77777777" w:rsidR="00010390" w:rsidRPr="006E087D" w:rsidRDefault="00010390" w:rsidP="00010390">
      <w:pPr>
        <w:spacing w:after="0" w:line="240" w:lineRule="auto"/>
        <w:ind w:right="-57" w:firstLine="720"/>
        <w:jc w:val="both"/>
        <w:rPr>
          <w:rFonts w:ascii="Times New Roman" w:eastAsia="Times New Roman" w:hAnsi="Times New Roman" w:cs="Times New Roman"/>
          <w:sz w:val="24"/>
          <w:szCs w:val="24"/>
          <w:lang w:eastAsia="lv-LV"/>
        </w:rPr>
      </w:pPr>
    </w:p>
    <w:p w14:paraId="287874EE" w14:textId="3784491D" w:rsidR="00010390" w:rsidRPr="00971D9F" w:rsidRDefault="00010390" w:rsidP="00010390">
      <w:pPr>
        <w:widowControl w:val="0"/>
        <w:spacing w:after="0" w:line="240" w:lineRule="auto"/>
        <w:ind w:firstLine="720"/>
        <w:jc w:val="both"/>
        <w:rPr>
          <w:rFonts w:ascii="Times New Roman" w:eastAsia="Times New Roman" w:hAnsi="Times New Roman" w:cs="Times New Roman"/>
          <w:sz w:val="24"/>
          <w:szCs w:val="24"/>
          <w:lang w:eastAsia="lv-LV"/>
        </w:rPr>
      </w:pPr>
      <w:r w:rsidRPr="00971D9F">
        <w:rPr>
          <w:rFonts w:ascii="Times New Roman" w:eastAsia="Times New Roman" w:hAnsi="Times New Roman" w:cs="Times New Roman"/>
          <w:sz w:val="24"/>
          <w:szCs w:val="24"/>
          <w:lang w:eastAsia="lv-LV"/>
        </w:rPr>
        <w:t>Atļaut nekustamā īpašuma “Leitāni” kadastra numurs 7070 006 0036, kas atrodas Ļaudonas pagastā, Madonas novadā”, zemes vienību ar kopējo platību 9.6 ha sadalīt  divos zemes gabalos, atdalot zemes gabalu, kas nav izpirkts, 7.0 ha platībā pēc klāt pievienotajām skicēm</w:t>
      </w:r>
      <w:r w:rsidR="00DC1E80">
        <w:rPr>
          <w:rFonts w:ascii="Times New Roman" w:eastAsia="Times New Roman" w:hAnsi="Times New Roman" w:cs="Times New Roman"/>
          <w:sz w:val="24"/>
          <w:szCs w:val="24"/>
          <w:lang w:eastAsia="lv-LV"/>
        </w:rPr>
        <w:t xml:space="preserve"> </w:t>
      </w:r>
      <w:r w:rsidRPr="00971D9F">
        <w:rPr>
          <w:rFonts w:ascii="Times New Roman" w:eastAsia="Times New Roman" w:hAnsi="Times New Roman" w:cs="Times New Roman"/>
          <w:sz w:val="24"/>
          <w:szCs w:val="24"/>
          <w:lang w:eastAsia="lv-LV"/>
        </w:rPr>
        <w:t>(Pielikums Nr.1)</w:t>
      </w:r>
      <w:r w:rsidR="00DC1E80">
        <w:rPr>
          <w:rFonts w:ascii="Times New Roman" w:eastAsia="Times New Roman" w:hAnsi="Times New Roman" w:cs="Times New Roman"/>
          <w:sz w:val="24"/>
          <w:szCs w:val="24"/>
          <w:lang w:eastAsia="lv-LV"/>
        </w:rPr>
        <w:t>.</w:t>
      </w:r>
    </w:p>
    <w:p w14:paraId="302A83EC" w14:textId="77777777" w:rsidR="00010390" w:rsidRPr="00121F94" w:rsidRDefault="00010390" w:rsidP="00010390">
      <w:pPr>
        <w:widowControl w:val="0"/>
        <w:spacing w:after="0" w:line="240" w:lineRule="auto"/>
        <w:jc w:val="both"/>
        <w:rPr>
          <w:rFonts w:ascii="Times New Roman" w:eastAsia="Times New Roman" w:hAnsi="Times New Roman" w:cs="Times New Roman"/>
          <w:sz w:val="24"/>
          <w:szCs w:val="24"/>
          <w:lang w:eastAsia="lv-LV"/>
        </w:rPr>
      </w:pPr>
    </w:p>
    <w:p w14:paraId="6A13D26E" w14:textId="77777777" w:rsidR="00010390" w:rsidRPr="00121F94" w:rsidRDefault="00010390" w:rsidP="00010390">
      <w:pPr>
        <w:spacing w:after="0" w:line="240" w:lineRule="auto"/>
        <w:jc w:val="both"/>
        <w:rPr>
          <w:rFonts w:ascii="Times New Roman" w:eastAsia="Calibri" w:hAnsi="Times New Roman" w:cs="Times New Roman"/>
          <w:sz w:val="24"/>
          <w:szCs w:val="24"/>
        </w:rPr>
      </w:pPr>
      <w:r w:rsidRPr="00121F94">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157CB86B" w14:textId="77777777" w:rsidR="00010390" w:rsidRPr="00121F94" w:rsidRDefault="00010390" w:rsidP="00010390">
      <w:pPr>
        <w:spacing w:after="0" w:line="240" w:lineRule="auto"/>
        <w:jc w:val="both"/>
        <w:rPr>
          <w:rFonts w:ascii="Times New Roman" w:eastAsia="Calibri" w:hAnsi="Times New Roman" w:cs="Times New Roman"/>
          <w:i/>
          <w:sz w:val="24"/>
          <w:szCs w:val="24"/>
        </w:rPr>
      </w:pPr>
      <w:r w:rsidRPr="00121F94">
        <w:rPr>
          <w:rFonts w:ascii="Times New Roman" w:eastAsia="Calibri" w:hAnsi="Times New Roman" w:cs="Times New Roman"/>
          <w:i/>
          <w:sz w:val="24"/>
          <w:szCs w:val="24"/>
        </w:rPr>
        <w:t>Saskaņā ar Administratīvā procesa likuma 70.panta pirmo daļu, lēmums stājas spēkā ar brīdi, kad tas paziņots adresātam.</w:t>
      </w:r>
    </w:p>
    <w:p w14:paraId="6CAB67BC" w14:textId="06B77D34" w:rsidR="00010390" w:rsidRDefault="0001039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CFCEC51" w14:textId="276D60FC"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2A2E61BD" w14:textId="77777777" w:rsidR="006E0C59" w:rsidRPr="006E0C59" w:rsidRDefault="006E0C59" w:rsidP="006E0C59">
      <w:pPr>
        <w:spacing w:after="120" w:line="240" w:lineRule="auto"/>
        <w:jc w:val="both"/>
        <w:rPr>
          <w:rFonts w:ascii="Times New Roman" w:eastAsia="Times New Roman" w:hAnsi="Times New Roman" w:cs="Times New Roman"/>
          <w:i/>
          <w:sz w:val="4"/>
          <w:szCs w:val="4"/>
          <w:lang w:eastAsia="lv-LV" w:bidi="lo-LA"/>
        </w:rPr>
      </w:pPr>
    </w:p>
    <w:p w14:paraId="732E3E6D" w14:textId="77777777" w:rsidR="006E0C59" w:rsidRDefault="006E0C59" w:rsidP="006E0C59">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A.Lungevičs</w:t>
      </w:r>
    </w:p>
    <w:p w14:paraId="32DD7881" w14:textId="656B0E5A" w:rsidR="006E0C59" w:rsidRDefault="006E0C59" w:rsidP="006E0C59">
      <w:pPr>
        <w:spacing w:after="120" w:line="240" w:lineRule="auto"/>
        <w:jc w:val="both"/>
        <w:rPr>
          <w:rFonts w:ascii="Times New Roman" w:eastAsia="Times New Roman" w:hAnsi="Times New Roman" w:cs="Times New Roman"/>
          <w:i/>
          <w:sz w:val="24"/>
          <w:szCs w:val="24"/>
          <w:lang w:eastAsia="lv-LV" w:bidi="lo-LA"/>
        </w:rPr>
      </w:pPr>
    </w:p>
    <w:p w14:paraId="3EF2DFE6" w14:textId="77777777" w:rsidR="00010390" w:rsidRDefault="00010390" w:rsidP="006E0C59">
      <w:pPr>
        <w:spacing w:after="120" w:line="240" w:lineRule="auto"/>
        <w:jc w:val="both"/>
        <w:rPr>
          <w:rFonts w:ascii="Times New Roman" w:eastAsia="Times New Roman" w:hAnsi="Times New Roman" w:cs="Times New Roman"/>
          <w:i/>
          <w:sz w:val="24"/>
          <w:szCs w:val="24"/>
          <w:lang w:eastAsia="lv-LV" w:bidi="lo-LA"/>
        </w:rPr>
      </w:pPr>
    </w:p>
    <w:p w14:paraId="76719A84" w14:textId="77777777" w:rsidR="00010390" w:rsidRDefault="00010390" w:rsidP="008E5B13">
      <w:pPr>
        <w:spacing w:after="0" w:line="240" w:lineRule="auto"/>
        <w:rPr>
          <w:rFonts w:ascii="Times New Roman" w:hAnsi="Times New Roman" w:cs="Times New Roman"/>
          <w:i/>
          <w:iCs/>
          <w:sz w:val="24"/>
          <w:szCs w:val="24"/>
        </w:rPr>
      </w:pPr>
    </w:p>
    <w:p w14:paraId="2988F43C" w14:textId="7F41AB2B" w:rsidR="00B96A7C" w:rsidRPr="00010390" w:rsidRDefault="008E5B13" w:rsidP="00010390">
      <w:pPr>
        <w:spacing w:after="0" w:line="240" w:lineRule="auto"/>
        <w:rPr>
          <w:rFonts w:ascii="Times New Roman" w:hAnsi="Times New Roman" w:cs="Times New Roman"/>
          <w:i/>
          <w:iCs/>
          <w:sz w:val="24"/>
          <w:szCs w:val="24"/>
        </w:rPr>
      </w:pPr>
      <w:r w:rsidRPr="008E5B13">
        <w:rPr>
          <w:rFonts w:ascii="Times New Roman" w:hAnsi="Times New Roman" w:cs="Times New Roman"/>
          <w:i/>
          <w:iCs/>
          <w:sz w:val="24"/>
          <w:szCs w:val="24"/>
        </w:rPr>
        <w:t>Vucāne 20228813</w:t>
      </w:r>
    </w:p>
    <w:sectPr w:rsidR="00B96A7C" w:rsidRPr="00010390"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A7F28" w14:textId="77777777" w:rsidR="00BC6CE1" w:rsidRDefault="00BC6CE1" w:rsidP="0090167E">
      <w:pPr>
        <w:spacing w:after="0" w:line="240" w:lineRule="auto"/>
      </w:pPr>
      <w:r>
        <w:separator/>
      </w:r>
    </w:p>
  </w:endnote>
  <w:endnote w:type="continuationSeparator" w:id="0">
    <w:p w14:paraId="7C192385" w14:textId="77777777" w:rsidR="00BC6CE1" w:rsidRDefault="00BC6CE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E27CE" w14:textId="77777777" w:rsidR="00BC6CE1" w:rsidRDefault="00BC6CE1" w:rsidP="0090167E">
      <w:pPr>
        <w:spacing w:after="0" w:line="240" w:lineRule="auto"/>
      </w:pPr>
      <w:r>
        <w:separator/>
      </w:r>
    </w:p>
  </w:footnote>
  <w:footnote w:type="continuationSeparator" w:id="0">
    <w:p w14:paraId="6D2A9B22" w14:textId="77777777" w:rsidR="00BC6CE1" w:rsidRDefault="00BC6CE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023B48"/>
    <w:multiLevelType w:val="hybridMultilevel"/>
    <w:tmpl w:val="9CE443C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3"/>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1"/>
  </w:num>
  <w:num w:numId="14">
    <w:abstractNumId w:val="0"/>
  </w:num>
  <w:num w:numId="15">
    <w:abstractNumId w:val="5"/>
  </w:num>
  <w:num w:numId="16">
    <w:abstractNumId w:val="1"/>
  </w:num>
  <w:num w:numId="17">
    <w:abstractNumId w:val="15"/>
  </w:num>
  <w:num w:numId="18">
    <w:abstractNumId w:val="4"/>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390"/>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0C59"/>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5B13"/>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5C81"/>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6CE1"/>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1E80"/>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txtspecial">
    <w:name w:val="txt_special"/>
    <w:basedOn w:val="Noklusjumarindkopasfonts"/>
    <w:rsid w:val="008E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1366</Words>
  <Characters>779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2021-02-25T10:04:00Z</cp:lastPrinted>
  <dcterms:created xsi:type="dcterms:W3CDTF">2021-02-25T13:27:00Z</dcterms:created>
  <dcterms:modified xsi:type="dcterms:W3CDTF">2021-02-25T13:28:00Z</dcterms:modified>
</cp:coreProperties>
</file>